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B" w:rsidRDefault="00462B9B" w:rsidP="00F80883">
      <w:pPr>
        <w:rPr>
          <w:rFonts w:ascii="Times New Roman" w:hAnsi="Times New Roman" w:cs="Times New Roman"/>
          <w:sz w:val="28"/>
          <w:szCs w:val="28"/>
        </w:rPr>
      </w:pPr>
    </w:p>
    <w:p w:rsidR="00F04B0B" w:rsidRPr="00462B9B" w:rsidRDefault="00462B9B" w:rsidP="00F80883">
      <w:pPr>
        <w:rPr>
          <w:rFonts w:ascii="Times New Roman" w:hAnsi="Times New Roman" w:cs="Times New Roman"/>
          <w:sz w:val="28"/>
          <w:szCs w:val="28"/>
        </w:rPr>
      </w:pPr>
      <w:r w:rsidRPr="00462B9B">
        <w:rPr>
          <w:rFonts w:ascii="Times New Roman" w:hAnsi="Times New Roman" w:cs="Times New Roman"/>
          <w:sz w:val="28"/>
          <w:szCs w:val="28"/>
        </w:rPr>
        <w:t xml:space="preserve">от 27.10.2015 № 1 </w:t>
      </w:r>
    </w:p>
    <w:p w:rsidR="009660CE" w:rsidRPr="00462B9B" w:rsidRDefault="009660CE">
      <w:pPr>
        <w:rPr>
          <w:rFonts w:ascii="Times New Roman" w:hAnsi="Times New Roman" w:cs="Times New Roman"/>
        </w:rPr>
      </w:pPr>
    </w:p>
    <w:p w:rsidR="00E965CC" w:rsidRPr="00927D09" w:rsidRDefault="00E965CC" w:rsidP="00927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D09">
        <w:rPr>
          <w:rFonts w:ascii="Times New Roman" w:hAnsi="Times New Roman" w:cs="Times New Roman"/>
          <w:sz w:val="28"/>
          <w:szCs w:val="28"/>
        </w:rPr>
        <w:t>Об образовании депутатской группы</w:t>
      </w:r>
    </w:p>
    <w:p w:rsidR="00927D09" w:rsidRPr="00927D09" w:rsidRDefault="00927D09" w:rsidP="00927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D09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</w:p>
    <w:p w:rsidR="00927D09" w:rsidRPr="00927D09" w:rsidRDefault="004E49E1" w:rsidP="00927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«ЕДИНАЯ РОССИЯ</w:t>
      </w:r>
      <w:r w:rsidR="00927D09" w:rsidRPr="00927D09">
        <w:rPr>
          <w:rFonts w:ascii="Times New Roman" w:hAnsi="Times New Roman" w:cs="Times New Roman"/>
          <w:sz w:val="28"/>
          <w:szCs w:val="28"/>
        </w:rPr>
        <w:t>»</w:t>
      </w:r>
    </w:p>
    <w:p w:rsidR="009660CE" w:rsidRDefault="009660CE" w:rsidP="00E96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5CC" w:rsidRDefault="00E965C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83947">
        <w:t xml:space="preserve">   </w:t>
      </w:r>
      <w:r w:rsidR="001A1322" w:rsidRPr="009660C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="001A1322" w:rsidRPr="009660CE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1A1322" w:rsidRPr="009660CE">
        <w:rPr>
          <w:rFonts w:ascii="Times New Roman" w:hAnsi="Times New Roman" w:cs="Times New Roman"/>
          <w:sz w:val="28"/>
          <w:szCs w:val="28"/>
        </w:rPr>
        <w:t xml:space="preserve"> городской округ», Регламентом Собрания депутатов </w:t>
      </w:r>
      <w:proofErr w:type="spellStart"/>
      <w:r w:rsidR="001A1322" w:rsidRPr="009660C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1322" w:rsidRPr="009660CE">
        <w:rPr>
          <w:rFonts w:ascii="Times New Roman" w:hAnsi="Times New Roman" w:cs="Times New Roman"/>
          <w:sz w:val="28"/>
          <w:szCs w:val="28"/>
        </w:rPr>
        <w:t xml:space="preserve"> городского округа, на основании личных заявлений депутатов постоянная комиссия Собрания депутатов </w:t>
      </w:r>
      <w:proofErr w:type="spellStart"/>
      <w:r w:rsidR="001A1322" w:rsidRPr="009660C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1322" w:rsidRPr="009660CE"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организационным, правовым и общественно-политическим вопросам РЕШАЕТ:</w:t>
      </w:r>
    </w:p>
    <w:p w:rsidR="00B30D2D" w:rsidRPr="009660CE" w:rsidRDefault="00B30D2D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00" w:rsidRPr="009660CE" w:rsidRDefault="00B30D2D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9660CE" w:rsidRPr="009660CE">
        <w:rPr>
          <w:rFonts w:ascii="Times New Roman" w:hAnsi="Times New Roman" w:cs="Times New Roman"/>
          <w:sz w:val="28"/>
          <w:szCs w:val="28"/>
        </w:rPr>
        <w:t>. Утвердить</w:t>
      </w:r>
      <w:r w:rsidR="008E5F95">
        <w:rPr>
          <w:rFonts w:ascii="Times New Roman" w:hAnsi="Times New Roman" w:cs="Times New Roman"/>
          <w:sz w:val="28"/>
          <w:szCs w:val="28"/>
        </w:rPr>
        <w:t xml:space="preserve"> </w:t>
      </w:r>
      <w:r w:rsidR="00927D09">
        <w:rPr>
          <w:rFonts w:ascii="Times New Roman" w:hAnsi="Times New Roman" w:cs="Times New Roman"/>
          <w:sz w:val="28"/>
          <w:szCs w:val="28"/>
        </w:rPr>
        <w:t xml:space="preserve">в Собрании депутатов </w:t>
      </w:r>
      <w:proofErr w:type="spellStart"/>
      <w:r w:rsidR="00927D0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27D09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4E49E1">
        <w:rPr>
          <w:rFonts w:ascii="Times New Roman" w:hAnsi="Times New Roman" w:cs="Times New Roman"/>
          <w:sz w:val="28"/>
          <w:szCs w:val="28"/>
        </w:rPr>
        <w:t>кого округа пятого</w:t>
      </w:r>
      <w:r w:rsidR="00927D0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5C00" w:rsidRPr="009660CE">
        <w:rPr>
          <w:rFonts w:ascii="Times New Roman" w:hAnsi="Times New Roman" w:cs="Times New Roman"/>
          <w:sz w:val="28"/>
          <w:szCs w:val="28"/>
        </w:rPr>
        <w:t xml:space="preserve">депутатскую группу </w:t>
      </w:r>
      <w:proofErr w:type="spellStart"/>
      <w:r w:rsidR="001F62F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F62F4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BE5C00" w:rsidRPr="009660CE">
        <w:rPr>
          <w:rFonts w:ascii="Times New Roman" w:hAnsi="Times New Roman" w:cs="Times New Roman"/>
          <w:sz w:val="28"/>
          <w:szCs w:val="28"/>
        </w:rPr>
        <w:t>Всероссий</w:t>
      </w:r>
      <w:r w:rsidR="004E49E1">
        <w:rPr>
          <w:rFonts w:ascii="Times New Roman" w:hAnsi="Times New Roman" w:cs="Times New Roman"/>
          <w:sz w:val="28"/>
          <w:szCs w:val="28"/>
        </w:rPr>
        <w:t>ской политической партии «ЕДИНАЯ РОССИЯ»</w:t>
      </w:r>
      <w:r w:rsidR="00362574">
        <w:rPr>
          <w:rFonts w:ascii="Times New Roman" w:hAnsi="Times New Roman" w:cs="Times New Roman"/>
          <w:sz w:val="28"/>
          <w:szCs w:val="28"/>
        </w:rPr>
        <w:t xml:space="preserve"> </w:t>
      </w:r>
      <w:r w:rsidR="001F62F4">
        <w:rPr>
          <w:rFonts w:ascii="Times New Roman" w:hAnsi="Times New Roman" w:cs="Times New Roman"/>
          <w:sz w:val="28"/>
          <w:szCs w:val="28"/>
        </w:rPr>
        <w:t xml:space="preserve">(ВПП «ЕДИНАЯ РОССИЯ) </w:t>
      </w:r>
      <w:r w:rsidR="00BE5C00" w:rsidRPr="009660CE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9660CE" w:rsidRPr="009660CE" w:rsidRDefault="009660CE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0CE">
        <w:rPr>
          <w:rFonts w:ascii="Times New Roman" w:hAnsi="Times New Roman" w:cs="Times New Roman"/>
          <w:sz w:val="28"/>
          <w:szCs w:val="28"/>
        </w:rPr>
        <w:t>-</w:t>
      </w:r>
      <w:r w:rsidR="00927D09">
        <w:rPr>
          <w:rFonts w:ascii="Times New Roman" w:hAnsi="Times New Roman" w:cs="Times New Roman"/>
          <w:sz w:val="28"/>
          <w:szCs w:val="28"/>
        </w:rPr>
        <w:t xml:space="preserve"> </w:t>
      </w:r>
      <w:r w:rsidR="004E49E1">
        <w:rPr>
          <w:rFonts w:ascii="Times New Roman" w:hAnsi="Times New Roman" w:cs="Times New Roman"/>
          <w:sz w:val="28"/>
          <w:szCs w:val="28"/>
        </w:rPr>
        <w:t>А.М. Стельмах,</w:t>
      </w:r>
      <w:r w:rsidRPr="009660CE">
        <w:rPr>
          <w:rFonts w:ascii="Times New Roman" w:hAnsi="Times New Roman" w:cs="Times New Roman"/>
          <w:sz w:val="28"/>
          <w:szCs w:val="28"/>
        </w:rPr>
        <w:t xml:space="preserve"> депу</w:t>
      </w:r>
      <w:r w:rsidR="004E49E1">
        <w:rPr>
          <w:rFonts w:ascii="Times New Roman" w:hAnsi="Times New Roman" w:cs="Times New Roman"/>
          <w:sz w:val="28"/>
          <w:szCs w:val="28"/>
        </w:rPr>
        <w:t>тат от избирательного округа №4</w:t>
      </w:r>
      <w:r w:rsidRPr="009660CE">
        <w:rPr>
          <w:rFonts w:ascii="Times New Roman" w:hAnsi="Times New Roman" w:cs="Times New Roman"/>
          <w:sz w:val="28"/>
          <w:szCs w:val="28"/>
        </w:rPr>
        <w:t>, руководител</w:t>
      </w:r>
      <w:r w:rsidR="004E49E1">
        <w:rPr>
          <w:rFonts w:ascii="Times New Roman" w:hAnsi="Times New Roman" w:cs="Times New Roman"/>
          <w:sz w:val="28"/>
          <w:szCs w:val="28"/>
        </w:rPr>
        <w:t>ь депутатской группы ВПП «ЕДИНАЯ РОССИЯ</w:t>
      </w:r>
      <w:r w:rsidRPr="009660CE">
        <w:rPr>
          <w:rFonts w:ascii="Times New Roman" w:hAnsi="Times New Roman" w:cs="Times New Roman"/>
          <w:sz w:val="28"/>
          <w:szCs w:val="28"/>
        </w:rPr>
        <w:t>», уполномоченный выступать от</w:t>
      </w:r>
      <w:r w:rsidR="009434E0">
        <w:rPr>
          <w:rFonts w:ascii="Times New Roman" w:hAnsi="Times New Roman" w:cs="Times New Roman"/>
          <w:sz w:val="28"/>
          <w:szCs w:val="28"/>
        </w:rPr>
        <w:t xml:space="preserve"> лица депутатской группы;</w:t>
      </w:r>
    </w:p>
    <w:p w:rsidR="009660CE" w:rsidRDefault="009434E0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660CE" w:rsidRPr="009660CE">
        <w:rPr>
          <w:rFonts w:ascii="Times New Roman" w:hAnsi="Times New Roman" w:cs="Times New Roman"/>
          <w:sz w:val="28"/>
          <w:szCs w:val="28"/>
        </w:rPr>
        <w:t>лены депутатской группы:</w:t>
      </w:r>
    </w:p>
    <w:p w:rsidR="004E49E1" w:rsidRDefault="009434E0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9E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4E49E1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="004E49E1">
        <w:rPr>
          <w:rFonts w:ascii="Times New Roman" w:hAnsi="Times New Roman" w:cs="Times New Roman"/>
          <w:sz w:val="28"/>
          <w:szCs w:val="28"/>
        </w:rPr>
        <w:t>, депутат от избирательного округа №7,</w:t>
      </w:r>
    </w:p>
    <w:p w:rsidR="00DD541C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Е.Ф. Герман, депутат от избирательного округа №21,</w:t>
      </w:r>
    </w:p>
    <w:p w:rsidR="004E49E1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№5,</w:t>
      </w:r>
    </w:p>
    <w:p w:rsidR="00DD541C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№15,</w:t>
      </w:r>
    </w:p>
    <w:p w:rsidR="00DD541C" w:rsidRPr="009660CE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М.А. Дегтярев, депутат от избирательного округа №23</w:t>
      </w:r>
    </w:p>
    <w:p w:rsidR="00BE5C00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В.П. Емельянов</w:t>
      </w:r>
      <w:r w:rsidR="00BE5C00" w:rsidRPr="009660CE">
        <w:rPr>
          <w:rFonts w:ascii="Times New Roman" w:hAnsi="Times New Roman" w:cs="Times New Roman"/>
          <w:sz w:val="28"/>
          <w:szCs w:val="28"/>
        </w:rPr>
        <w:t>, деп</w:t>
      </w:r>
      <w:r>
        <w:rPr>
          <w:rFonts w:ascii="Times New Roman" w:hAnsi="Times New Roman" w:cs="Times New Roman"/>
          <w:sz w:val="28"/>
          <w:szCs w:val="28"/>
        </w:rPr>
        <w:t>утат от избирательного округа №22</w:t>
      </w:r>
      <w:r w:rsidR="00BE5C00" w:rsidRPr="009660CE">
        <w:rPr>
          <w:rFonts w:ascii="Times New Roman" w:hAnsi="Times New Roman" w:cs="Times New Roman"/>
          <w:sz w:val="28"/>
          <w:szCs w:val="28"/>
        </w:rPr>
        <w:t>,</w:t>
      </w:r>
    </w:p>
    <w:p w:rsidR="00DD541C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Н.Е. Кузнецова, депутат от избирательного округа №11, </w:t>
      </w:r>
    </w:p>
    <w:p w:rsidR="004E49E1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Е.С. Малиновский, депутат от избирательного округа</w:t>
      </w:r>
      <w:r w:rsidR="00DD541C">
        <w:rPr>
          <w:rFonts w:ascii="Times New Roman" w:hAnsi="Times New Roman" w:cs="Times New Roman"/>
          <w:sz w:val="28"/>
          <w:szCs w:val="28"/>
        </w:rPr>
        <w:t xml:space="preserve"> №12,</w:t>
      </w:r>
    </w:p>
    <w:p w:rsidR="004E49E1" w:rsidRPr="009660CE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К.А. Морозов, депутат от избирательного округа №24,</w:t>
      </w:r>
    </w:p>
    <w:p w:rsidR="00BE5C00" w:rsidRPr="009660CE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А.Г. Павлов</w:t>
      </w:r>
      <w:r w:rsidR="00BE5C00" w:rsidRPr="009660CE">
        <w:rPr>
          <w:rFonts w:ascii="Times New Roman" w:hAnsi="Times New Roman" w:cs="Times New Roman"/>
          <w:sz w:val="28"/>
          <w:szCs w:val="28"/>
        </w:rPr>
        <w:t>, деп</w:t>
      </w:r>
      <w:r>
        <w:rPr>
          <w:rFonts w:ascii="Times New Roman" w:hAnsi="Times New Roman" w:cs="Times New Roman"/>
          <w:sz w:val="28"/>
          <w:szCs w:val="28"/>
        </w:rPr>
        <w:t>утат от избирательного округа №18</w:t>
      </w:r>
      <w:r w:rsidR="00BE5C00" w:rsidRPr="009660CE">
        <w:rPr>
          <w:rFonts w:ascii="Times New Roman" w:hAnsi="Times New Roman" w:cs="Times New Roman"/>
          <w:sz w:val="28"/>
          <w:szCs w:val="28"/>
        </w:rPr>
        <w:t>,</w:t>
      </w:r>
    </w:p>
    <w:p w:rsidR="00BE5C00" w:rsidRPr="009660CE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C00" w:rsidRPr="0096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5C00" w:rsidRPr="009660CE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 от избирательного округа №1</w:t>
      </w:r>
      <w:r w:rsidR="00BE5C00" w:rsidRPr="009660CE">
        <w:rPr>
          <w:rFonts w:ascii="Times New Roman" w:hAnsi="Times New Roman" w:cs="Times New Roman"/>
          <w:sz w:val="28"/>
          <w:szCs w:val="28"/>
        </w:rPr>
        <w:t>,</w:t>
      </w:r>
    </w:p>
    <w:p w:rsidR="00DD541C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№9,</w:t>
      </w:r>
    </w:p>
    <w:p w:rsidR="00DD541C" w:rsidRDefault="00DD541C" w:rsidP="00DD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9660CE">
        <w:rPr>
          <w:rFonts w:ascii="Times New Roman" w:hAnsi="Times New Roman" w:cs="Times New Roman"/>
          <w:sz w:val="28"/>
          <w:szCs w:val="28"/>
        </w:rPr>
        <w:t>депутат от избирательного ок</w:t>
      </w:r>
      <w:r>
        <w:rPr>
          <w:rFonts w:ascii="Times New Roman" w:hAnsi="Times New Roman" w:cs="Times New Roman"/>
          <w:sz w:val="28"/>
          <w:szCs w:val="28"/>
        </w:rPr>
        <w:t>руга №14</w:t>
      </w:r>
      <w:r w:rsidRPr="009660CE">
        <w:rPr>
          <w:rFonts w:ascii="Times New Roman" w:hAnsi="Times New Roman" w:cs="Times New Roman"/>
          <w:sz w:val="28"/>
          <w:szCs w:val="28"/>
        </w:rPr>
        <w:t>,</w:t>
      </w:r>
    </w:p>
    <w:p w:rsidR="004E49E1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№19,</w:t>
      </w:r>
    </w:p>
    <w:p w:rsidR="00DD541C" w:rsidRPr="009660CE" w:rsidRDefault="00DD541C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А.П. Чернецов, депутат от избирательного округа №25,</w:t>
      </w:r>
    </w:p>
    <w:p w:rsidR="00BE5C00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П.В. Шредер,</w:t>
      </w:r>
      <w:r w:rsidR="00BE5C00" w:rsidRPr="009660CE">
        <w:rPr>
          <w:rFonts w:ascii="Times New Roman" w:hAnsi="Times New Roman" w:cs="Times New Roman"/>
          <w:sz w:val="28"/>
          <w:szCs w:val="28"/>
        </w:rPr>
        <w:t xml:space="preserve"> депу</w:t>
      </w:r>
      <w:r>
        <w:rPr>
          <w:rFonts w:ascii="Times New Roman" w:hAnsi="Times New Roman" w:cs="Times New Roman"/>
          <w:sz w:val="28"/>
          <w:szCs w:val="28"/>
        </w:rPr>
        <w:t>тат от избирательного округа № 2</w:t>
      </w:r>
      <w:r w:rsidR="009660CE" w:rsidRPr="009660CE">
        <w:rPr>
          <w:rFonts w:ascii="Times New Roman" w:hAnsi="Times New Roman" w:cs="Times New Roman"/>
          <w:sz w:val="28"/>
          <w:szCs w:val="28"/>
        </w:rPr>
        <w:t>.</w:t>
      </w:r>
    </w:p>
    <w:p w:rsidR="004E49E1" w:rsidRPr="009660CE" w:rsidRDefault="004E49E1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D09" w:rsidRDefault="00B30D2D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60CE">
        <w:rPr>
          <w:rFonts w:ascii="Times New Roman" w:hAnsi="Times New Roman" w:cs="Times New Roman"/>
          <w:sz w:val="28"/>
          <w:szCs w:val="28"/>
        </w:rPr>
        <w:t xml:space="preserve">. </w:t>
      </w:r>
      <w:r w:rsidR="00927D09">
        <w:rPr>
          <w:rFonts w:ascii="Times New Roman" w:hAnsi="Times New Roman" w:cs="Times New Roman"/>
          <w:sz w:val="28"/>
          <w:szCs w:val="28"/>
        </w:rPr>
        <w:t xml:space="preserve">Данное решение довести до сведения Собрания депутатов </w:t>
      </w:r>
      <w:proofErr w:type="spellStart"/>
      <w:r w:rsidR="00927D0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27D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27D09" w:rsidRDefault="00927D09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5CC" w:rsidRPr="009660CE" w:rsidRDefault="00927D09" w:rsidP="0096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60CE" w:rsidRPr="009660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60CE" w:rsidRPr="009660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883">
        <w:rPr>
          <w:rFonts w:ascii="Times New Roman" w:hAnsi="Times New Roman" w:cs="Times New Roman"/>
          <w:sz w:val="28"/>
          <w:szCs w:val="28"/>
        </w:rPr>
        <w:t xml:space="preserve">                    В.А. </w:t>
      </w:r>
      <w:proofErr w:type="spellStart"/>
      <w:r w:rsidR="00F80883">
        <w:rPr>
          <w:rFonts w:ascii="Times New Roman" w:hAnsi="Times New Roman" w:cs="Times New Roman"/>
          <w:sz w:val="28"/>
          <w:szCs w:val="28"/>
        </w:rPr>
        <w:t>Фырнин</w:t>
      </w:r>
      <w:proofErr w:type="spellEnd"/>
      <w:r w:rsidR="00DD54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65CC" w:rsidRPr="009660CE" w:rsidSect="00F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CC"/>
    <w:rsid w:val="000F4D42"/>
    <w:rsid w:val="00183947"/>
    <w:rsid w:val="001A1322"/>
    <w:rsid w:val="001F62F4"/>
    <w:rsid w:val="00286001"/>
    <w:rsid w:val="0035475F"/>
    <w:rsid w:val="00362574"/>
    <w:rsid w:val="00367346"/>
    <w:rsid w:val="00462B9B"/>
    <w:rsid w:val="004E49E1"/>
    <w:rsid w:val="005D5749"/>
    <w:rsid w:val="007C78AD"/>
    <w:rsid w:val="008E5F95"/>
    <w:rsid w:val="00927D09"/>
    <w:rsid w:val="009434E0"/>
    <w:rsid w:val="00953E6D"/>
    <w:rsid w:val="009660CE"/>
    <w:rsid w:val="009A49AD"/>
    <w:rsid w:val="00A05B69"/>
    <w:rsid w:val="00B30D2D"/>
    <w:rsid w:val="00BE5C00"/>
    <w:rsid w:val="00DD4C93"/>
    <w:rsid w:val="00DD541C"/>
    <w:rsid w:val="00E965CC"/>
    <w:rsid w:val="00F04B0B"/>
    <w:rsid w:val="00F8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5432-C168-44E5-ABFB-D4757A3C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2015-10-21T08:31:00Z</cp:lastPrinted>
  <dcterms:created xsi:type="dcterms:W3CDTF">2016-01-22T10:03:00Z</dcterms:created>
  <dcterms:modified xsi:type="dcterms:W3CDTF">2016-01-22T10:03:00Z</dcterms:modified>
</cp:coreProperties>
</file>